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3D" w:rsidRDefault="0080551B" w:rsidP="0080551B">
      <w:pPr>
        <w:ind w:left="-72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867525" cy="7924800"/>
            <wp:effectExtent l="0" t="0" r="9525" b="0"/>
            <wp:docPr id="3" name="Picture 3" descr="Map of California with Adult Institutions starred, Juvenile Facilities marked with diamonds, and some major cities noted for reference. Adult Instituions: Pelican Bay State Prison (near Crescent City); High Desert State Prison (near Susanville); California Correctional Center (near Susanville); Folsom State Prison (near Sacramento); CSP Sacramento (New Folsom) (near Sacramento); California Medical Facility (near Vacaville); CSP Solano (near Vacaville); Mule Creek State Prison; California Health Care Facility (near Stockton); CSP San Quentin (near San Francisco); Sierra Conservation Center (near Jamestown); Deuel Vocational Institution (near Tracy); Valley State Prison for Women (near Chowchilla); Central California Women's Facility (between Chowchilla and Fresno); Correctional Training Facility (near Salinas); Salinas Valley State Prison; Pleasant Valley State Prision; CSP Corcoran; Substance Abuse Treatment Facility and State Prison; Avenal State Prison; North Kern State Prision; Kern Valley State Prision; Wasco State Prison (near Bakersfield); California Men's Colony (near San Luis Obispo); California Correctional Institution (near Bakersfield); CSP Los Angeles County (near Santa Barbara); California Institution for Men (near Los Angeles, Chino, and Riverside); California Institution for Women; California Rehabilitation Center; Ironwood State Prison (near Blythe); Chuckawalla Calley State Prison (near Blythe); Calipatria State Prison (near El Centro); Centinela State Prison (near El Centro); Richard J. Donovan Correctional Facility (near San Diego). Juvenile Facilties: Preston Youth Correctional Facility; North California Youth Correctional Center (near Stockton); Ventura Youth Correctional Facility (near Los Angeles); Herman G. Stark Youth Correctional Facility (near Riverside); South Youth Correctional Reception Center-Clinic (near Los Angeles)." title="California State Institution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523D" w:rsidSect="00BD79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A18" w:rsidRDefault="00951A18">
      <w:r>
        <w:separator/>
      </w:r>
    </w:p>
  </w:endnote>
  <w:endnote w:type="continuationSeparator" w:id="0">
    <w:p w:rsidR="00951A18" w:rsidRDefault="0095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imes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ECE" w:rsidRDefault="00DA5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9A0" w:rsidRPr="00D549A0" w:rsidRDefault="0025543B" w:rsidP="003D7044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Rev.CSIM-11/12/12</w:t>
    </w:r>
    <w:r w:rsidRPr="0025543B">
      <w:rPr>
        <w:b/>
        <w:bCs/>
        <w:sz w:val="20"/>
        <w:szCs w:val="20"/>
      </w:rPr>
      <w:ptab w:relativeTo="margin" w:alignment="center" w:leader="none"/>
    </w:r>
    <w:r w:rsidRPr="0025543B">
      <w:rPr>
        <w:b/>
        <w:bCs/>
        <w:sz w:val="20"/>
        <w:szCs w:val="20"/>
      </w:rPr>
      <w:t xml:space="preserve">Page </w:t>
    </w:r>
    <w:r w:rsidRPr="0025543B">
      <w:rPr>
        <w:b/>
        <w:bCs/>
        <w:sz w:val="20"/>
        <w:szCs w:val="20"/>
      </w:rPr>
      <w:fldChar w:fldCharType="begin"/>
    </w:r>
    <w:r w:rsidRPr="0025543B">
      <w:rPr>
        <w:b/>
        <w:bCs/>
        <w:sz w:val="20"/>
        <w:szCs w:val="20"/>
      </w:rPr>
      <w:instrText xml:space="preserve"> PAGE  \* Arabic  \* MERGEFORMAT </w:instrText>
    </w:r>
    <w:r w:rsidRPr="0025543B">
      <w:rPr>
        <w:b/>
        <w:bCs/>
        <w:sz w:val="20"/>
        <w:szCs w:val="20"/>
      </w:rPr>
      <w:fldChar w:fldCharType="separate"/>
    </w:r>
    <w:r w:rsidR="00256E06">
      <w:rPr>
        <w:b/>
        <w:bCs/>
        <w:noProof/>
        <w:sz w:val="20"/>
        <w:szCs w:val="20"/>
      </w:rPr>
      <w:t>1</w:t>
    </w:r>
    <w:r w:rsidRPr="0025543B">
      <w:rPr>
        <w:b/>
        <w:bCs/>
        <w:sz w:val="20"/>
        <w:szCs w:val="20"/>
      </w:rPr>
      <w:fldChar w:fldCharType="end"/>
    </w:r>
    <w:r w:rsidRPr="0025543B">
      <w:rPr>
        <w:b/>
        <w:bCs/>
        <w:sz w:val="20"/>
        <w:szCs w:val="20"/>
      </w:rPr>
      <w:t xml:space="preserve"> of </w:t>
    </w:r>
    <w:r w:rsidRPr="0025543B">
      <w:rPr>
        <w:b/>
        <w:bCs/>
        <w:sz w:val="20"/>
        <w:szCs w:val="20"/>
      </w:rPr>
      <w:fldChar w:fldCharType="begin"/>
    </w:r>
    <w:r w:rsidRPr="0025543B">
      <w:rPr>
        <w:b/>
        <w:bCs/>
        <w:sz w:val="20"/>
        <w:szCs w:val="20"/>
      </w:rPr>
      <w:instrText xml:space="preserve"> NUMPAGES  \* Arabic  \* MERGEFORMAT </w:instrText>
    </w:r>
    <w:r w:rsidRPr="0025543B">
      <w:rPr>
        <w:b/>
        <w:bCs/>
        <w:sz w:val="20"/>
        <w:szCs w:val="20"/>
      </w:rPr>
      <w:fldChar w:fldCharType="separate"/>
    </w:r>
    <w:r w:rsidR="00256E06">
      <w:rPr>
        <w:b/>
        <w:bCs/>
        <w:noProof/>
        <w:sz w:val="20"/>
        <w:szCs w:val="20"/>
      </w:rPr>
      <w:t>1</w:t>
    </w:r>
    <w:r w:rsidRPr="0025543B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ECE" w:rsidRDefault="00DA5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A18" w:rsidRDefault="00951A18">
      <w:r>
        <w:separator/>
      </w:r>
    </w:p>
  </w:footnote>
  <w:footnote w:type="continuationSeparator" w:id="0">
    <w:p w:rsidR="00951A18" w:rsidRDefault="00951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ECE" w:rsidRDefault="00DA5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43B" w:rsidRPr="0025543B" w:rsidRDefault="0025543B" w:rsidP="0025543B">
    <w:pPr>
      <w:pStyle w:val="Header"/>
      <w:tabs>
        <w:tab w:val="clear" w:pos="4320"/>
        <w:tab w:val="clear" w:pos="8640"/>
        <w:tab w:val="right" w:pos="9360"/>
      </w:tabs>
      <w:rPr>
        <w:sz w:val="20"/>
        <w:szCs w:val="22"/>
      </w:rPr>
    </w:pPr>
    <w:r w:rsidRPr="0025543B">
      <w:rPr>
        <w:sz w:val="20"/>
        <w:szCs w:val="22"/>
      </w:rPr>
      <w:t>California Department of Corrections and Rehabilitation (CDCR</w:t>
    </w:r>
    <w:proofErr w:type="gramStart"/>
    <w:r w:rsidRPr="0025543B">
      <w:rPr>
        <w:sz w:val="20"/>
        <w:szCs w:val="22"/>
      </w:rPr>
      <w:t>)</w:t>
    </w:r>
    <w:proofErr w:type="gramEnd"/>
    <w:r w:rsidRPr="0025543B">
      <w:rPr>
        <w:sz w:val="20"/>
        <w:szCs w:val="22"/>
      </w:rPr>
      <w:ptab w:relativeTo="margin" w:alignment="right" w:leader="none"/>
    </w:r>
    <w:r w:rsidRPr="0025543B">
      <w:rPr>
        <w:sz w:val="20"/>
        <w:szCs w:val="22"/>
      </w:rPr>
      <w:t>Exhibit J</w:t>
    </w:r>
  </w:p>
  <w:p w:rsidR="0025543B" w:rsidRPr="0025543B" w:rsidRDefault="0025543B" w:rsidP="0025543B">
    <w:pPr>
      <w:pStyle w:val="Header"/>
      <w:tabs>
        <w:tab w:val="clear" w:pos="4320"/>
        <w:tab w:val="clear" w:pos="8640"/>
        <w:tab w:val="right" w:pos="9360"/>
      </w:tabs>
      <w:rPr>
        <w:sz w:val="20"/>
        <w:szCs w:val="22"/>
      </w:rPr>
    </w:pPr>
    <w:r w:rsidRPr="0025543B">
      <w:rPr>
        <w:sz w:val="20"/>
        <w:szCs w:val="22"/>
      </w:rPr>
      <w:t>California Correctional Health Care Services (CCHCS)</w:t>
    </w:r>
  </w:p>
  <w:p w:rsidR="0025543B" w:rsidRPr="0025543B" w:rsidRDefault="0025543B" w:rsidP="0025543B">
    <w:pPr>
      <w:pStyle w:val="Header"/>
      <w:tabs>
        <w:tab w:val="clear" w:pos="4320"/>
        <w:tab w:val="clear" w:pos="8640"/>
        <w:tab w:val="right" w:pos="9360"/>
      </w:tabs>
      <w:spacing w:afterLines="100" w:after="240"/>
      <w:rPr>
        <w:sz w:val="20"/>
        <w:szCs w:val="22"/>
      </w:rPr>
    </w:pPr>
    <w:r w:rsidRPr="0025543B">
      <w:rPr>
        <w:sz w:val="20"/>
        <w:szCs w:val="22"/>
      </w:rPr>
      <w:t>California State Institutions Map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ECE" w:rsidRDefault="00DA5E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>
      <o:colormru v:ext="edit" colors="#9cf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91"/>
    <w:rsid w:val="00033D33"/>
    <w:rsid w:val="00061912"/>
    <w:rsid w:val="000F33ED"/>
    <w:rsid w:val="0012700E"/>
    <w:rsid w:val="00150340"/>
    <w:rsid w:val="0015731C"/>
    <w:rsid w:val="001575AC"/>
    <w:rsid w:val="00166641"/>
    <w:rsid w:val="001D2050"/>
    <w:rsid w:val="001E0D21"/>
    <w:rsid w:val="001F6C1B"/>
    <w:rsid w:val="00207404"/>
    <w:rsid w:val="002166E0"/>
    <w:rsid w:val="00217B62"/>
    <w:rsid w:val="00225347"/>
    <w:rsid w:val="00246361"/>
    <w:rsid w:val="0025543B"/>
    <w:rsid w:val="00256E06"/>
    <w:rsid w:val="00262D98"/>
    <w:rsid w:val="00283C8F"/>
    <w:rsid w:val="0029304D"/>
    <w:rsid w:val="002A4E3E"/>
    <w:rsid w:val="002B1B5A"/>
    <w:rsid w:val="002C01BC"/>
    <w:rsid w:val="002E1A57"/>
    <w:rsid w:val="0031285E"/>
    <w:rsid w:val="00320FAC"/>
    <w:rsid w:val="00323F63"/>
    <w:rsid w:val="00324BCE"/>
    <w:rsid w:val="003302C6"/>
    <w:rsid w:val="003A1723"/>
    <w:rsid w:val="003B7B05"/>
    <w:rsid w:val="003C27C1"/>
    <w:rsid w:val="003D7044"/>
    <w:rsid w:val="003F2F53"/>
    <w:rsid w:val="0042180C"/>
    <w:rsid w:val="0044102E"/>
    <w:rsid w:val="00453DD5"/>
    <w:rsid w:val="00483036"/>
    <w:rsid w:val="00484295"/>
    <w:rsid w:val="004A2CB3"/>
    <w:rsid w:val="004C207C"/>
    <w:rsid w:val="004D4912"/>
    <w:rsid w:val="0051280C"/>
    <w:rsid w:val="00516EF5"/>
    <w:rsid w:val="00546233"/>
    <w:rsid w:val="00575D9F"/>
    <w:rsid w:val="00585389"/>
    <w:rsid w:val="005C3B3E"/>
    <w:rsid w:val="005C651F"/>
    <w:rsid w:val="006021D2"/>
    <w:rsid w:val="00614852"/>
    <w:rsid w:val="00622369"/>
    <w:rsid w:val="0064724B"/>
    <w:rsid w:val="00683909"/>
    <w:rsid w:val="006C43AD"/>
    <w:rsid w:val="006C6907"/>
    <w:rsid w:val="006D787D"/>
    <w:rsid w:val="006E280C"/>
    <w:rsid w:val="00712927"/>
    <w:rsid w:val="00720D50"/>
    <w:rsid w:val="0072304D"/>
    <w:rsid w:val="00732AE0"/>
    <w:rsid w:val="00734CCE"/>
    <w:rsid w:val="007511A3"/>
    <w:rsid w:val="00754DD8"/>
    <w:rsid w:val="00763BF4"/>
    <w:rsid w:val="0077607A"/>
    <w:rsid w:val="00786A08"/>
    <w:rsid w:val="00797714"/>
    <w:rsid w:val="007B419B"/>
    <w:rsid w:val="007B5832"/>
    <w:rsid w:val="007C2E91"/>
    <w:rsid w:val="007F6E65"/>
    <w:rsid w:val="0080551B"/>
    <w:rsid w:val="00824829"/>
    <w:rsid w:val="00832229"/>
    <w:rsid w:val="00835CAF"/>
    <w:rsid w:val="0085152D"/>
    <w:rsid w:val="008539B1"/>
    <w:rsid w:val="00853B43"/>
    <w:rsid w:val="008547A3"/>
    <w:rsid w:val="008760A0"/>
    <w:rsid w:val="0088523D"/>
    <w:rsid w:val="00890035"/>
    <w:rsid w:val="008C7311"/>
    <w:rsid w:val="0090737F"/>
    <w:rsid w:val="00914F3A"/>
    <w:rsid w:val="00922741"/>
    <w:rsid w:val="00946E25"/>
    <w:rsid w:val="00951A18"/>
    <w:rsid w:val="0098654D"/>
    <w:rsid w:val="009A6FE5"/>
    <w:rsid w:val="009C5560"/>
    <w:rsid w:val="009E68F3"/>
    <w:rsid w:val="009E6F2F"/>
    <w:rsid w:val="009E7683"/>
    <w:rsid w:val="00A0083D"/>
    <w:rsid w:val="00A404E2"/>
    <w:rsid w:val="00A41E32"/>
    <w:rsid w:val="00A4238E"/>
    <w:rsid w:val="00A575B2"/>
    <w:rsid w:val="00A73AC9"/>
    <w:rsid w:val="00AD4757"/>
    <w:rsid w:val="00AF6288"/>
    <w:rsid w:val="00B55C58"/>
    <w:rsid w:val="00B61165"/>
    <w:rsid w:val="00B728CE"/>
    <w:rsid w:val="00B73D1E"/>
    <w:rsid w:val="00B74019"/>
    <w:rsid w:val="00BB0558"/>
    <w:rsid w:val="00BB5CD7"/>
    <w:rsid w:val="00BB7DFF"/>
    <w:rsid w:val="00BD79A1"/>
    <w:rsid w:val="00BF30D5"/>
    <w:rsid w:val="00BF5923"/>
    <w:rsid w:val="00BF6372"/>
    <w:rsid w:val="00C1247E"/>
    <w:rsid w:val="00C2297C"/>
    <w:rsid w:val="00C26744"/>
    <w:rsid w:val="00C4538B"/>
    <w:rsid w:val="00C60B81"/>
    <w:rsid w:val="00C64FCD"/>
    <w:rsid w:val="00C76E5D"/>
    <w:rsid w:val="00C81C2F"/>
    <w:rsid w:val="00CB0EEA"/>
    <w:rsid w:val="00CE0C1F"/>
    <w:rsid w:val="00CE6756"/>
    <w:rsid w:val="00D441F2"/>
    <w:rsid w:val="00D549A0"/>
    <w:rsid w:val="00DA239E"/>
    <w:rsid w:val="00DA5ECE"/>
    <w:rsid w:val="00DE7A35"/>
    <w:rsid w:val="00E03C14"/>
    <w:rsid w:val="00E8729B"/>
    <w:rsid w:val="00F05A66"/>
    <w:rsid w:val="00F14547"/>
    <w:rsid w:val="00F22A0C"/>
    <w:rsid w:val="00F37BB9"/>
    <w:rsid w:val="00F4082E"/>
    <w:rsid w:val="00F41235"/>
    <w:rsid w:val="00F73307"/>
    <w:rsid w:val="00F74C17"/>
    <w:rsid w:val="00F90A11"/>
    <w:rsid w:val="00F9117A"/>
    <w:rsid w:val="00F95E31"/>
    <w:rsid w:val="00FC1468"/>
    <w:rsid w:val="00FC6412"/>
    <w:rsid w:val="00FE1658"/>
    <w:rsid w:val="00FE7612"/>
    <w:rsid w:val="00FE7765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cf,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361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,Header Char Char Char"/>
    <w:basedOn w:val="Normal"/>
    <w:link w:val="HeaderChar1"/>
    <w:uiPriority w:val="99"/>
    <w:rsid w:val="0088523D"/>
    <w:pPr>
      <w:tabs>
        <w:tab w:val="center" w:pos="4320"/>
        <w:tab w:val="right" w:pos="8640"/>
      </w:tabs>
    </w:pPr>
  </w:style>
  <w:style w:type="character" w:customStyle="1" w:styleId="HeaderChar1">
    <w:name w:val="Header Char1"/>
    <w:aliases w:val="Header Char Char,Header Char Char Char Char"/>
    <w:basedOn w:val="DefaultParagraphFont"/>
    <w:link w:val="Header"/>
    <w:uiPriority w:val="99"/>
    <w:locked/>
    <w:rsid w:val="0088523D"/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77607A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85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636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J-California State Institutions and Facilities Map Rev.CSIM-11-12-12</dc:title>
  <dc:subject/>
  <dc:creator/>
  <cp:keywords/>
  <dc:description/>
  <cp:lastModifiedBy/>
  <cp:revision>1</cp:revision>
  <dcterms:created xsi:type="dcterms:W3CDTF">2020-06-17T18:37:00Z</dcterms:created>
  <dcterms:modified xsi:type="dcterms:W3CDTF">2020-06-17T18:38:00Z</dcterms:modified>
</cp:coreProperties>
</file>